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3544"/>
        <w:gridCol w:w="3544"/>
      </w:tblGrid>
      <w:tr w:rsidR="00820B32" w14:paraId="3B699200" w14:textId="77777777" w:rsidTr="00820B32">
        <w:tc>
          <w:tcPr>
            <w:tcW w:w="13887" w:type="dxa"/>
            <w:gridSpan w:val="4"/>
          </w:tcPr>
          <w:p w14:paraId="386870F2" w14:textId="119BC5A5" w:rsidR="00820B32" w:rsidRDefault="00820B32" w:rsidP="00820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PROPOSTAS</w:t>
            </w:r>
          </w:p>
        </w:tc>
      </w:tr>
      <w:tr w:rsidR="00820B32" w14:paraId="68189B64" w14:textId="77777777" w:rsidTr="00820B32">
        <w:tc>
          <w:tcPr>
            <w:tcW w:w="3539" w:type="dxa"/>
          </w:tcPr>
          <w:p w14:paraId="5C12E45D" w14:textId="4BE792ED" w:rsidR="00820B32" w:rsidRDefault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EIXOS</w:t>
            </w:r>
          </w:p>
        </w:tc>
        <w:tc>
          <w:tcPr>
            <w:tcW w:w="3260" w:type="dxa"/>
          </w:tcPr>
          <w:p w14:paraId="5BCF9FDF" w14:textId="24B8BB5B" w:rsidR="00820B32" w:rsidRDefault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MUNICIPAL</w:t>
            </w:r>
          </w:p>
        </w:tc>
        <w:tc>
          <w:tcPr>
            <w:tcW w:w="3544" w:type="dxa"/>
          </w:tcPr>
          <w:p w14:paraId="473510EB" w14:textId="5B1EB6CC" w:rsidR="00820B32" w:rsidRDefault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ESTADUAL</w:t>
            </w:r>
          </w:p>
        </w:tc>
        <w:tc>
          <w:tcPr>
            <w:tcW w:w="3544" w:type="dxa"/>
          </w:tcPr>
          <w:p w14:paraId="59D6D838" w14:textId="5013D277" w:rsidR="00820B32" w:rsidRDefault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FEDERAL</w:t>
            </w:r>
          </w:p>
        </w:tc>
      </w:tr>
      <w:tr w:rsidR="00820B32" w14:paraId="266E3FA6" w14:textId="77777777" w:rsidTr="00820B32">
        <w:tc>
          <w:tcPr>
            <w:tcW w:w="3539" w:type="dxa"/>
          </w:tcPr>
          <w:p w14:paraId="433E0CF2" w14:textId="77777777" w:rsidR="00820B32" w:rsidRPr="008B3287" w:rsidRDefault="00820B32" w:rsidP="00820B32">
            <w:r w:rsidRPr="008B3287">
              <w:rPr>
                <w:b/>
                <w:bCs/>
              </w:rPr>
              <w:t>I</w:t>
            </w:r>
            <w:r w:rsidRPr="008B3287">
              <w:t xml:space="preserve">- Promoção e garantia dos direitos humanos de crianças e adolescentes no contexto pandêmico e pós-pandêmico; </w:t>
            </w:r>
          </w:p>
          <w:p w14:paraId="3E838B70" w14:textId="77777777" w:rsidR="00820B32" w:rsidRPr="008B3287" w:rsidRDefault="00820B32" w:rsidP="00820B32">
            <w:pPr>
              <w:pStyle w:val="PargrafodaLista"/>
              <w:numPr>
                <w:ilvl w:val="0"/>
                <w:numId w:val="1"/>
              </w:numPr>
            </w:pPr>
            <w:proofErr w:type="spellStart"/>
            <w:proofErr w:type="gramStart"/>
            <w:r w:rsidRPr="008B3287">
              <w:t>Sub-eixo</w:t>
            </w:r>
            <w:proofErr w:type="spellEnd"/>
            <w:proofErr w:type="gramEnd"/>
            <w:r w:rsidRPr="008B3287">
              <w:t>: abordagem intersetorial para prevenção, promoção e cuidados da saúde mental de crianças e adolescentes pós-pandemia.</w:t>
            </w:r>
          </w:p>
          <w:p w14:paraId="57891443" w14:textId="77777777" w:rsidR="00820B32" w:rsidRPr="008B3287" w:rsidRDefault="00820B32" w:rsidP="00820B32">
            <w:pPr>
              <w:pStyle w:val="PargrafodaLista"/>
              <w:numPr>
                <w:ilvl w:val="0"/>
                <w:numId w:val="1"/>
              </w:numPr>
            </w:pPr>
            <w:r w:rsidRPr="008B3287">
              <w:t>Indicar um desafio e uma experiência exitosa para</w:t>
            </w:r>
            <w:r>
              <w:t xml:space="preserve"> a prevenção, promoção e cuidados da saúde mental de crianças e adolescentes pós-pandemia.</w:t>
            </w:r>
          </w:p>
          <w:p w14:paraId="130E3953" w14:textId="77777777" w:rsidR="00820B32" w:rsidRDefault="00820B32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B9F182" w14:textId="77777777" w:rsidR="00820B32" w:rsidRDefault="00820B32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72BF3A" w14:textId="77777777" w:rsidR="00820B32" w:rsidRDefault="00820B32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1ED3FC" w14:textId="77777777" w:rsidR="00820B32" w:rsidRDefault="00820B32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B32" w14:paraId="7CF9B61C" w14:textId="77777777" w:rsidTr="00820B32">
        <w:tc>
          <w:tcPr>
            <w:tcW w:w="3539" w:type="dxa"/>
          </w:tcPr>
          <w:p w14:paraId="31A47F2A" w14:textId="77777777" w:rsidR="00820B32" w:rsidRPr="00243A02" w:rsidRDefault="00820B32" w:rsidP="00820B32">
            <w:r w:rsidRPr="00243A02">
              <w:t xml:space="preserve">II-Enfrentamento das violações e vulnerabilidades resultantes da pandemia de Covid-19; </w:t>
            </w:r>
          </w:p>
          <w:p w14:paraId="0EAF4A33" w14:textId="77777777" w:rsidR="00820B32" w:rsidRPr="00243A02" w:rsidRDefault="00820B32" w:rsidP="00820B32">
            <w:r w:rsidRPr="00243A02">
              <w:t xml:space="preserve">a) </w:t>
            </w:r>
            <w:proofErr w:type="spellStart"/>
            <w:proofErr w:type="gramStart"/>
            <w:r w:rsidRPr="00243A02">
              <w:t>Sub-eixo</w:t>
            </w:r>
            <w:proofErr w:type="spellEnd"/>
            <w:proofErr w:type="gramEnd"/>
            <w:r w:rsidRPr="00243A02">
              <w:t>: indicar um desafio e uma experiência exitosa</w:t>
            </w:r>
            <w:r>
              <w:t xml:space="preserve"> </w:t>
            </w:r>
            <w:r w:rsidRPr="00243A02">
              <w:t>para o enfrentamento das violações e vulnerabilidades resultantes da pandemia Covid-19.</w:t>
            </w:r>
          </w:p>
          <w:p w14:paraId="6E8C82FE" w14:textId="77777777" w:rsidR="00820B32" w:rsidRDefault="00820B32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F8A3340" w14:textId="77777777" w:rsidR="00820B32" w:rsidRDefault="00820B32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3DCE429" w14:textId="77777777" w:rsidR="00820B32" w:rsidRDefault="00820B32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29BE6E" w14:textId="77777777" w:rsidR="00820B32" w:rsidRDefault="00820B32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B32" w14:paraId="31CF60B0" w14:textId="77777777" w:rsidTr="00820B32">
        <w:tc>
          <w:tcPr>
            <w:tcW w:w="3539" w:type="dxa"/>
          </w:tcPr>
          <w:p w14:paraId="1078515F" w14:textId="34BF5282" w:rsidR="00730C3A" w:rsidRPr="009E0CF9" w:rsidRDefault="00730C3A" w:rsidP="00730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CF9">
              <w:rPr>
                <w:rFonts w:ascii="Times New Roman" w:hAnsi="Times New Roman" w:cs="Times New Roman"/>
                <w:sz w:val="20"/>
                <w:szCs w:val="20"/>
              </w:rPr>
              <w:t xml:space="preserve">III- Aplicação e consolidação da participação de crianças e adolescentes nos espaços de discussão e deliberação </w:t>
            </w:r>
            <w:r w:rsidRPr="009E0C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 políticas públicas de promoção, proteção e defesa dos seus direitos durante e após a pandemia;</w:t>
            </w:r>
          </w:p>
          <w:p w14:paraId="12CC5253" w14:textId="77777777" w:rsidR="00820B32" w:rsidRPr="009E0CF9" w:rsidRDefault="00820B32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37F0142" w14:textId="77777777" w:rsidR="00820B32" w:rsidRDefault="00820B32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602946" w14:textId="77777777" w:rsidR="00820B32" w:rsidRDefault="00820B32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1C5CA3" w14:textId="77777777" w:rsidR="00820B32" w:rsidRDefault="00820B32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C3A" w14:paraId="677794FD" w14:textId="77777777" w:rsidTr="00820B32">
        <w:tc>
          <w:tcPr>
            <w:tcW w:w="3539" w:type="dxa"/>
          </w:tcPr>
          <w:p w14:paraId="47CD265F" w14:textId="47FA4E8D" w:rsidR="00730C3A" w:rsidRPr="009E0CF9" w:rsidRDefault="00730C3A" w:rsidP="00730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CF9">
              <w:rPr>
                <w:rFonts w:ascii="Times New Roman" w:hAnsi="Times New Roman" w:cs="Times New Roman"/>
                <w:sz w:val="20"/>
                <w:szCs w:val="20"/>
              </w:rPr>
              <w:t xml:space="preserve">IV- participação da sociedade na deliberação, execução, gestão e controle social de </w:t>
            </w:r>
            <w:r w:rsidR="00FA4C2B" w:rsidRPr="009E0CF9">
              <w:rPr>
                <w:rFonts w:ascii="Times New Roman" w:hAnsi="Times New Roman" w:cs="Times New Roman"/>
                <w:sz w:val="20"/>
                <w:szCs w:val="20"/>
              </w:rPr>
              <w:t>políticas</w:t>
            </w:r>
            <w:r w:rsidRPr="009E0CF9">
              <w:rPr>
                <w:rFonts w:ascii="Times New Roman" w:hAnsi="Times New Roman" w:cs="Times New Roman"/>
                <w:sz w:val="20"/>
                <w:szCs w:val="20"/>
              </w:rPr>
              <w:t xml:space="preserve"> públicas de promoção, proteção e defesa dos seus direitos da criança e do adolescente </w:t>
            </w:r>
            <w:proofErr w:type="gramStart"/>
            <w:r w:rsidRPr="009E0CF9">
              <w:rPr>
                <w:rFonts w:ascii="Times New Roman" w:hAnsi="Times New Roman" w:cs="Times New Roman"/>
                <w:sz w:val="20"/>
                <w:szCs w:val="20"/>
              </w:rPr>
              <w:t>considerando  o</w:t>
            </w:r>
            <w:proofErr w:type="gramEnd"/>
            <w:r w:rsidRPr="009E0CF9">
              <w:rPr>
                <w:rFonts w:ascii="Times New Roman" w:hAnsi="Times New Roman" w:cs="Times New Roman"/>
                <w:sz w:val="20"/>
                <w:szCs w:val="20"/>
              </w:rPr>
              <w:t xml:space="preserve"> cenário pandêmico;</w:t>
            </w:r>
          </w:p>
          <w:p w14:paraId="488D38A1" w14:textId="77777777" w:rsidR="00730C3A" w:rsidRPr="009E0CF9" w:rsidRDefault="00730C3A" w:rsidP="0073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CC245BD" w14:textId="77777777" w:rsidR="00730C3A" w:rsidRDefault="00730C3A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3FA47E9" w14:textId="77777777" w:rsidR="00730C3A" w:rsidRDefault="00730C3A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A5B758" w14:textId="77777777" w:rsidR="00730C3A" w:rsidRDefault="00730C3A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C2B" w14:paraId="0761EDFD" w14:textId="77777777" w:rsidTr="00820B32">
        <w:tc>
          <w:tcPr>
            <w:tcW w:w="3539" w:type="dxa"/>
          </w:tcPr>
          <w:p w14:paraId="1D106C6F" w14:textId="00D27AFE" w:rsidR="00FA4C2B" w:rsidRPr="009E0CF9" w:rsidRDefault="00FA4C2B" w:rsidP="00FA4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CF9">
              <w:rPr>
                <w:rFonts w:ascii="Times New Roman" w:hAnsi="Times New Roman" w:cs="Times New Roman"/>
                <w:sz w:val="20"/>
                <w:szCs w:val="20"/>
              </w:rPr>
              <w:t xml:space="preserve">V- Garantia de recursos para as políticas </w:t>
            </w:r>
            <w:proofErr w:type="spellStart"/>
            <w:r w:rsidRPr="009E0CF9">
              <w:rPr>
                <w:rFonts w:ascii="Times New Roman" w:hAnsi="Times New Roman" w:cs="Times New Roman"/>
                <w:sz w:val="20"/>
                <w:szCs w:val="20"/>
              </w:rPr>
              <w:t>publicas</w:t>
            </w:r>
            <w:proofErr w:type="spellEnd"/>
            <w:r w:rsidRPr="009E0CF9">
              <w:rPr>
                <w:rFonts w:ascii="Times New Roman" w:hAnsi="Times New Roman" w:cs="Times New Roman"/>
                <w:sz w:val="20"/>
                <w:szCs w:val="20"/>
              </w:rPr>
              <w:t xml:space="preserve"> voltadas para crianças e adolescentes no período pós pandemia Covid19;</w:t>
            </w:r>
          </w:p>
          <w:p w14:paraId="3ED091C9" w14:textId="77777777" w:rsidR="00FA4C2B" w:rsidRPr="009E0CF9" w:rsidRDefault="00FA4C2B" w:rsidP="0073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275ADA6" w14:textId="77777777" w:rsidR="00FA4C2B" w:rsidRDefault="00FA4C2B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793AD25" w14:textId="77777777" w:rsidR="00FA4C2B" w:rsidRDefault="00FA4C2B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766373C" w14:textId="77777777" w:rsidR="00FA4C2B" w:rsidRDefault="00FA4C2B" w:rsidP="00820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625DEE" w14:textId="77777777" w:rsidR="00820B32" w:rsidRPr="00820B32" w:rsidRDefault="00820B32">
      <w:pPr>
        <w:rPr>
          <w:rFonts w:ascii="Times New Roman" w:hAnsi="Times New Roman" w:cs="Times New Roman"/>
          <w:sz w:val="20"/>
          <w:szCs w:val="20"/>
        </w:rPr>
      </w:pPr>
    </w:p>
    <w:sectPr w:rsidR="00820B32" w:rsidRPr="00820B32" w:rsidSect="00820B3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3DAE" w14:textId="77777777" w:rsidR="00A538F0" w:rsidRDefault="00A538F0" w:rsidP="00820B32">
      <w:pPr>
        <w:spacing w:after="0" w:line="240" w:lineRule="auto"/>
      </w:pPr>
      <w:r>
        <w:separator/>
      </w:r>
    </w:p>
  </w:endnote>
  <w:endnote w:type="continuationSeparator" w:id="0">
    <w:p w14:paraId="4E13A64A" w14:textId="77777777" w:rsidR="00A538F0" w:rsidRDefault="00A538F0" w:rsidP="0082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E390" w14:textId="77777777" w:rsidR="00A538F0" w:rsidRDefault="00A538F0" w:rsidP="00820B32">
      <w:pPr>
        <w:spacing w:after="0" w:line="240" w:lineRule="auto"/>
      </w:pPr>
      <w:r>
        <w:separator/>
      </w:r>
    </w:p>
  </w:footnote>
  <w:footnote w:type="continuationSeparator" w:id="0">
    <w:p w14:paraId="1E0ECB36" w14:textId="77777777" w:rsidR="00A538F0" w:rsidRDefault="00A538F0" w:rsidP="0082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50D6" w14:textId="4F50A120" w:rsidR="00820B32" w:rsidRDefault="00820B32">
    <w:pPr>
      <w:pStyle w:val="Cabealho"/>
    </w:pPr>
    <w:r>
      <w:rPr>
        <w:noProof/>
      </w:rPr>
      <w:drawing>
        <wp:inline distT="0" distB="0" distL="0" distR="0" wp14:anchorId="72BD388E" wp14:editId="06BEE5DC">
          <wp:extent cx="2196704" cy="1009934"/>
          <wp:effectExtent l="0" t="0" r="0" b="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95" cy="101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448C8"/>
    <w:multiLevelType w:val="hybridMultilevel"/>
    <w:tmpl w:val="CF743B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4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32"/>
    <w:rsid w:val="00730C3A"/>
    <w:rsid w:val="00820B32"/>
    <w:rsid w:val="009D0E65"/>
    <w:rsid w:val="009E0CF9"/>
    <w:rsid w:val="00A538F0"/>
    <w:rsid w:val="00D331F3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662E"/>
  <w15:chartTrackingRefBased/>
  <w15:docId w15:val="{F16212AA-08BD-48AA-ADC9-4B438F0C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0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B32"/>
  </w:style>
  <w:style w:type="paragraph" w:styleId="Rodap">
    <w:name w:val="footer"/>
    <w:basedOn w:val="Normal"/>
    <w:link w:val="RodapChar"/>
    <w:uiPriority w:val="99"/>
    <w:unhideWhenUsed/>
    <w:rsid w:val="00820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B32"/>
  </w:style>
  <w:style w:type="table" w:styleId="Tabelacomgrade">
    <w:name w:val="Table Grid"/>
    <w:basedOn w:val="Tabelanormal"/>
    <w:uiPriority w:val="39"/>
    <w:rsid w:val="0082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20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Walkiria Amaral</dc:creator>
  <cp:keywords/>
  <dc:description/>
  <cp:lastModifiedBy>Walkiria Amaral</cp:lastModifiedBy>
  <cp:revision>2</cp:revision>
  <dcterms:created xsi:type="dcterms:W3CDTF">2022-10-30T19:11:00Z</dcterms:created>
  <dcterms:modified xsi:type="dcterms:W3CDTF">2022-11-01T10:01:00Z</dcterms:modified>
</cp:coreProperties>
</file>